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E7" w:rsidRDefault="001259E7" w:rsidP="001259E7">
      <w:pPr>
        <w:jc w:val="center"/>
        <w:rPr>
          <w:rFonts w:ascii="Eras Medium ITC" w:hAnsi="Eras Medium ITC"/>
          <w:b/>
          <w:sz w:val="40"/>
        </w:rPr>
      </w:pPr>
      <w:r>
        <w:rPr>
          <w:rFonts w:ascii="Eras Medium ITC" w:hAnsi="Eras Medium ITC"/>
          <w:b/>
          <w:sz w:val="40"/>
        </w:rPr>
        <w:t>Density Practice Problems Homework</w:t>
      </w:r>
    </w:p>
    <w:p w:rsidR="001259E7" w:rsidRDefault="001259E7" w:rsidP="001259E7">
      <w:pPr>
        <w:jc w:val="right"/>
        <w:rPr>
          <w:rFonts w:ascii="Eras Medium ITC" w:hAnsi="Eras Medium ITC"/>
          <w:b/>
          <w:sz w:val="24"/>
        </w:rPr>
      </w:pPr>
      <w:r w:rsidRPr="001259E7">
        <w:rPr>
          <w:rFonts w:ascii="Eras Medium ITC" w:hAnsi="Eras Medium ITC"/>
          <w:b/>
          <w:sz w:val="24"/>
        </w:rPr>
        <w:t>Due Date</w:t>
      </w:r>
      <w:r w:rsidR="00703A78" w:rsidRPr="001259E7">
        <w:rPr>
          <w:rFonts w:ascii="Eras Medium ITC" w:hAnsi="Eras Medium ITC"/>
          <w:b/>
          <w:sz w:val="24"/>
        </w:rPr>
        <w:t>: _</w:t>
      </w:r>
      <w:r w:rsidRPr="001259E7">
        <w:rPr>
          <w:rFonts w:ascii="Eras Medium ITC" w:hAnsi="Eras Medium ITC"/>
          <w:b/>
          <w:sz w:val="24"/>
        </w:rPr>
        <w:t>________</w:t>
      </w:r>
    </w:p>
    <w:p w:rsidR="001259E7" w:rsidRPr="001259E7" w:rsidRDefault="001259E7" w:rsidP="001259E7">
      <w:pPr>
        <w:rPr>
          <w:rFonts w:ascii="Eras Medium ITC" w:hAnsi="Eras Medium ITC"/>
          <w:b/>
          <w:sz w:val="24"/>
        </w:rPr>
      </w:pPr>
      <w:r>
        <w:rPr>
          <w:rFonts w:ascii="Eras Medium ITC" w:hAnsi="Eras Medium ITC"/>
          <w:b/>
          <w:sz w:val="24"/>
        </w:rPr>
        <w:t>Name</w:t>
      </w:r>
      <w:proofErr w:type="gramStart"/>
      <w:r>
        <w:rPr>
          <w:rFonts w:ascii="Eras Medium ITC" w:hAnsi="Eras Medium ITC"/>
          <w:b/>
          <w:sz w:val="24"/>
        </w:rPr>
        <w:t>:_</w:t>
      </w:r>
      <w:proofErr w:type="gramEnd"/>
      <w:r>
        <w:rPr>
          <w:rFonts w:ascii="Eras Medium ITC" w:hAnsi="Eras Medium ITC"/>
          <w:b/>
          <w:sz w:val="24"/>
        </w:rPr>
        <w:t>________________________________________________________________Period:____________</w:t>
      </w:r>
    </w:p>
    <w:p w:rsidR="00703A78" w:rsidRPr="00703A78" w:rsidRDefault="00703A78">
      <w:pPr>
        <w:rPr>
          <w:rFonts w:ascii="Eras Medium ITC" w:hAnsi="Eras Medium ITC"/>
          <w:b/>
        </w:rPr>
      </w:pPr>
      <w:r w:rsidRPr="00703A78">
        <w:rPr>
          <w:rFonts w:ascii="Eras Medium ITC" w:hAnsi="Eras Medium ITC"/>
          <w:b/>
        </w:rPr>
        <w:t>Remember to:</w:t>
      </w:r>
    </w:p>
    <w:p w:rsidR="001259E7" w:rsidRPr="00703A78" w:rsidRDefault="00703A78" w:rsidP="00703A78">
      <w:pPr>
        <w:pStyle w:val="ListParagraph"/>
        <w:numPr>
          <w:ilvl w:val="0"/>
          <w:numId w:val="1"/>
        </w:numPr>
        <w:rPr>
          <w:rFonts w:ascii="Eras Medium ITC" w:hAnsi="Eras Medium ITC"/>
        </w:rPr>
      </w:pPr>
      <w:r w:rsidRPr="00703A78">
        <w:rPr>
          <w:rFonts w:ascii="Eras Medium ITC" w:hAnsi="Eras Medium ITC"/>
        </w:rPr>
        <w:t xml:space="preserve">Include units in your answer. </w:t>
      </w:r>
      <w:bookmarkStart w:id="0" w:name="_GoBack"/>
      <w:bookmarkEnd w:id="0"/>
    </w:p>
    <w:p w:rsidR="00703A78" w:rsidRPr="00703A78" w:rsidRDefault="00703A78" w:rsidP="00703A78">
      <w:pPr>
        <w:pStyle w:val="ListParagraph"/>
        <w:numPr>
          <w:ilvl w:val="0"/>
          <w:numId w:val="1"/>
        </w:numPr>
        <w:rPr>
          <w:rFonts w:ascii="Eras Medium ITC" w:hAnsi="Eras Medium ITC"/>
        </w:rPr>
      </w:pPr>
      <w:r w:rsidRPr="00703A78">
        <w:rPr>
          <w:rFonts w:ascii="Eras Medium ITC" w:hAnsi="Eras Medium ITC"/>
        </w:rPr>
        <w:t>Show all work.</w:t>
      </w:r>
    </w:p>
    <w:p w:rsidR="00703A78" w:rsidRPr="00703A78" w:rsidRDefault="00703A78" w:rsidP="00703A78">
      <w:pPr>
        <w:pStyle w:val="ListParagraph"/>
        <w:numPr>
          <w:ilvl w:val="0"/>
          <w:numId w:val="1"/>
        </w:numPr>
        <w:rPr>
          <w:rFonts w:ascii="Eras Medium ITC" w:hAnsi="Eras Medium ITC"/>
        </w:rPr>
      </w:pPr>
      <w:r w:rsidRPr="00703A78">
        <w:rPr>
          <w:rFonts w:ascii="Eras Medium ITC" w:hAnsi="Eras Medium ITC"/>
        </w:rPr>
        <w:t>Circle answer</w:t>
      </w:r>
    </w:p>
    <w:p w:rsidR="0074533E" w:rsidRPr="001259E7" w:rsidRDefault="001259E7">
      <w:pPr>
        <w:rPr>
          <w:rFonts w:ascii="Eras Medium ITC" w:hAnsi="Eras Medium ITC"/>
        </w:rPr>
      </w:pPr>
      <w:r>
        <w:rPr>
          <w:noProof/>
        </w:rPr>
        <w:drawing>
          <wp:anchor distT="0" distB="0" distL="114300" distR="114300" simplePos="0" relativeHeight="251658240" behindDoc="0" locked="0" layoutInCell="1" allowOverlap="1" wp14:anchorId="1C2E11DF" wp14:editId="2E70577A">
            <wp:simplePos x="0" y="0"/>
            <wp:positionH relativeFrom="column">
              <wp:posOffset>0</wp:posOffset>
            </wp:positionH>
            <wp:positionV relativeFrom="paragraph">
              <wp:posOffset>269240</wp:posOffset>
            </wp:positionV>
            <wp:extent cx="809625" cy="751305"/>
            <wp:effectExtent l="0" t="0" r="0" b="0"/>
            <wp:wrapNone/>
            <wp:docPr id="2" name="Picture 2" descr="https://s-media-cache-ak0.pinimg.com/236x/ef/9a/e4/ef9ae4a9924d5ad8e6b9de3169395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f/9a/e4/ef9ae4a9924d5ad8e6b9de3169395b7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051" cy="7554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33E" w:rsidRPr="001259E7">
        <w:rPr>
          <w:rFonts w:ascii="Eras Medium ITC" w:hAnsi="Eras Medium ITC"/>
        </w:rPr>
        <w:t xml:space="preserve">1) A block of aluminum occupies a volume of 15.0 mL and weighs 40.5 g. What is its density? </w:t>
      </w:r>
    </w:p>
    <w:p w:rsidR="0074533E" w:rsidRDefault="0074533E">
      <w:pPr>
        <w:rPr>
          <w:rFonts w:ascii="Eras Medium ITC" w:hAnsi="Eras Medium ITC"/>
        </w:rPr>
      </w:pPr>
    </w:p>
    <w:p w:rsidR="001259E7" w:rsidRDefault="001259E7">
      <w:pPr>
        <w:rPr>
          <w:rFonts w:ascii="Eras Medium ITC" w:hAnsi="Eras Medium ITC"/>
        </w:rPr>
      </w:pPr>
    </w:p>
    <w:p w:rsidR="00703A78" w:rsidRDefault="00703A78">
      <w:pPr>
        <w:rPr>
          <w:rFonts w:ascii="Eras Medium ITC" w:hAnsi="Eras Medium ITC"/>
        </w:rPr>
      </w:pPr>
    </w:p>
    <w:p w:rsidR="00703A78" w:rsidRPr="001259E7" w:rsidRDefault="00703A78">
      <w:pPr>
        <w:rPr>
          <w:rFonts w:ascii="Eras Medium ITC" w:hAnsi="Eras Medium ITC"/>
        </w:rPr>
      </w:pPr>
    </w:p>
    <w:p w:rsidR="001259E7" w:rsidRPr="001259E7" w:rsidRDefault="001259E7">
      <w:pPr>
        <w:rPr>
          <w:rFonts w:ascii="Eras Medium ITC" w:hAnsi="Eras Medium ITC"/>
        </w:rPr>
      </w:pPr>
    </w:p>
    <w:p w:rsidR="0074533E" w:rsidRPr="001259E7" w:rsidRDefault="0074533E">
      <w:pPr>
        <w:rPr>
          <w:rFonts w:ascii="Eras Medium ITC" w:hAnsi="Eras Medium ITC"/>
        </w:rPr>
      </w:pPr>
      <w:r w:rsidRPr="001259E7">
        <w:rPr>
          <w:rFonts w:ascii="Eras Medium ITC" w:hAnsi="Eras Medium ITC"/>
        </w:rPr>
        <w:t xml:space="preserve">2) Mercury metal is poured into a graduated cylinder that holds exactly 22.5 </w:t>
      </w:r>
      <w:proofErr w:type="spellStart"/>
      <w:r w:rsidRPr="001259E7">
        <w:rPr>
          <w:rFonts w:ascii="Eras Medium ITC" w:hAnsi="Eras Medium ITC"/>
        </w:rPr>
        <w:t>mL.</w:t>
      </w:r>
      <w:proofErr w:type="spellEnd"/>
      <w:r w:rsidRPr="001259E7">
        <w:rPr>
          <w:rFonts w:ascii="Eras Medium ITC" w:hAnsi="Eras Medium ITC"/>
        </w:rPr>
        <w:t xml:space="preserve"> The mercury used to fill the cylinder weighs 306.0 g. From this information, calculate the density of mercury. </w:t>
      </w:r>
    </w:p>
    <w:p w:rsidR="0074533E" w:rsidRDefault="001259E7">
      <w:pPr>
        <w:rPr>
          <w:rFonts w:ascii="Eras Medium ITC" w:hAnsi="Eras Medium ITC"/>
        </w:rPr>
      </w:pPr>
      <w:r>
        <w:rPr>
          <w:noProof/>
        </w:rPr>
        <w:drawing>
          <wp:anchor distT="0" distB="0" distL="114300" distR="114300" simplePos="0" relativeHeight="251660288" behindDoc="0" locked="0" layoutInCell="1" allowOverlap="1" wp14:anchorId="74B079FE" wp14:editId="3144FC30">
            <wp:simplePos x="0" y="0"/>
            <wp:positionH relativeFrom="column">
              <wp:posOffset>0</wp:posOffset>
            </wp:positionH>
            <wp:positionV relativeFrom="paragraph">
              <wp:posOffset>-3175</wp:posOffset>
            </wp:positionV>
            <wp:extent cx="809625" cy="751305"/>
            <wp:effectExtent l="0" t="0" r="0" b="0"/>
            <wp:wrapNone/>
            <wp:docPr id="3" name="Picture 3" descr="https://s-media-cache-ak0.pinimg.com/236x/ef/9a/e4/ef9ae4a9924d5ad8e6b9de3169395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f/9a/e4/ef9ae4a9924d5ad8e6b9de3169395b7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51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9E7" w:rsidRDefault="001259E7">
      <w:pPr>
        <w:rPr>
          <w:rFonts w:ascii="Eras Medium ITC" w:hAnsi="Eras Medium ITC"/>
        </w:rPr>
      </w:pPr>
    </w:p>
    <w:p w:rsidR="00703A78" w:rsidRDefault="00703A78">
      <w:pPr>
        <w:rPr>
          <w:rFonts w:ascii="Eras Medium ITC" w:hAnsi="Eras Medium ITC"/>
        </w:rPr>
      </w:pPr>
    </w:p>
    <w:p w:rsidR="00703A78" w:rsidRPr="001259E7" w:rsidRDefault="00703A78">
      <w:pPr>
        <w:rPr>
          <w:rFonts w:ascii="Eras Medium ITC" w:hAnsi="Eras Medium ITC"/>
        </w:rPr>
      </w:pPr>
    </w:p>
    <w:p w:rsidR="0074533E" w:rsidRPr="001259E7" w:rsidRDefault="0074533E">
      <w:pPr>
        <w:rPr>
          <w:rFonts w:ascii="Eras Medium ITC" w:hAnsi="Eras Medium ITC"/>
        </w:rPr>
      </w:pPr>
    </w:p>
    <w:p w:rsidR="0074533E" w:rsidRPr="001259E7" w:rsidRDefault="0074533E">
      <w:pPr>
        <w:rPr>
          <w:rFonts w:ascii="Eras Medium ITC" w:hAnsi="Eras Medium ITC"/>
        </w:rPr>
      </w:pPr>
      <w:r w:rsidRPr="001259E7">
        <w:rPr>
          <w:rFonts w:ascii="Eras Medium ITC" w:hAnsi="Eras Medium ITC"/>
        </w:rPr>
        <w:t>3) What is the weight of the ethyl alcohol that exactly fills a 200.0 mL container? The density of ethyl alcohol is 0.789 g/</w:t>
      </w:r>
      <w:proofErr w:type="spellStart"/>
      <w:r w:rsidRPr="001259E7">
        <w:rPr>
          <w:rFonts w:ascii="Eras Medium ITC" w:hAnsi="Eras Medium ITC"/>
        </w:rPr>
        <w:t>mL.</w:t>
      </w:r>
      <w:proofErr w:type="spellEnd"/>
      <w:r w:rsidRPr="001259E7">
        <w:rPr>
          <w:rFonts w:ascii="Eras Medium ITC" w:hAnsi="Eras Medium ITC"/>
        </w:rPr>
        <w:t xml:space="preserve"> </w:t>
      </w:r>
    </w:p>
    <w:p w:rsidR="0074533E" w:rsidRDefault="001259E7">
      <w:pPr>
        <w:rPr>
          <w:rFonts w:ascii="Eras Medium ITC" w:hAnsi="Eras Medium ITC"/>
        </w:rPr>
      </w:pPr>
      <w:r>
        <w:rPr>
          <w:noProof/>
        </w:rPr>
        <w:drawing>
          <wp:anchor distT="0" distB="0" distL="114300" distR="114300" simplePos="0" relativeHeight="251662336" behindDoc="0" locked="0" layoutInCell="1" allowOverlap="1" wp14:anchorId="3309102B" wp14:editId="7DBE055A">
            <wp:simplePos x="0" y="0"/>
            <wp:positionH relativeFrom="column">
              <wp:posOffset>0</wp:posOffset>
            </wp:positionH>
            <wp:positionV relativeFrom="paragraph">
              <wp:posOffset>-635</wp:posOffset>
            </wp:positionV>
            <wp:extent cx="809625" cy="751305"/>
            <wp:effectExtent l="0" t="0" r="0" b="0"/>
            <wp:wrapNone/>
            <wp:docPr id="4" name="Picture 4" descr="https://s-media-cache-ak0.pinimg.com/236x/ef/9a/e4/ef9ae4a9924d5ad8e6b9de3169395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f/9a/e4/ef9ae4a9924d5ad8e6b9de3169395b7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051" cy="7554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9E7" w:rsidRDefault="001259E7">
      <w:pPr>
        <w:rPr>
          <w:rFonts w:ascii="Eras Medium ITC" w:hAnsi="Eras Medium ITC"/>
        </w:rPr>
      </w:pPr>
    </w:p>
    <w:p w:rsidR="00703A78" w:rsidRDefault="00703A78">
      <w:pPr>
        <w:rPr>
          <w:rFonts w:ascii="Eras Medium ITC" w:hAnsi="Eras Medium ITC"/>
        </w:rPr>
      </w:pPr>
    </w:p>
    <w:p w:rsidR="00703A78" w:rsidRPr="001259E7" w:rsidRDefault="00703A78">
      <w:pPr>
        <w:rPr>
          <w:rFonts w:ascii="Eras Medium ITC" w:hAnsi="Eras Medium ITC"/>
        </w:rPr>
      </w:pPr>
    </w:p>
    <w:p w:rsidR="0074533E" w:rsidRPr="001259E7" w:rsidRDefault="0074533E">
      <w:pPr>
        <w:rPr>
          <w:rFonts w:ascii="Eras Medium ITC" w:hAnsi="Eras Medium ITC"/>
        </w:rPr>
      </w:pPr>
    </w:p>
    <w:p w:rsidR="0074533E" w:rsidRPr="001259E7" w:rsidRDefault="001259E7">
      <w:pPr>
        <w:rPr>
          <w:rFonts w:ascii="Eras Medium ITC" w:hAnsi="Eras Medium ITC"/>
        </w:rPr>
      </w:pPr>
      <w:r>
        <w:rPr>
          <w:noProof/>
        </w:rPr>
        <w:drawing>
          <wp:anchor distT="0" distB="0" distL="114300" distR="114300" simplePos="0" relativeHeight="251664384" behindDoc="0" locked="0" layoutInCell="1" allowOverlap="1" wp14:anchorId="555D8042" wp14:editId="7F0E4C6C">
            <wp:simplePos x="0" y="0"/>
            <wp:positionH relativeFrom="column">
              <wp:posOffset>0</wp:posOffset>
            </wp:positionH>
            <wp:positionV relativeFrom="paragraph">
              <wp:posOffset>414655</wp:posOffset>
            </wp:positionV>
            <wp:extent cx="809625" cy="751305"/>
            <wp:effectExtent l="0" t="0" r="0" b="0"/>
            <wp:wrapNone/>
            <wp:docPr id="5" name="Picture 5" descr="https://s-media-cache-ak0.pinimg.com/236x/ef/9a/e4/ef9ae4a9924d5ad8e6b9de3169395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f/9a/e4/ef9ae4a9924d5ad8e6b9de3169395b7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5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33E" w:rsidRPr="001259E7">
        <w:rPr>
          <w:rFonts w:ascii="Eras Medium ITC" w:hAnsi="Eras Medium ITC"/>
        </w:rPr>
        <w:t xml:space="preserve">4) A rectangular block of copper metal weighs 1896 g. The dimensions of the block are 8.4 cm by 5.5 cm by 4.6 cm. From this data, what is the density of copper? </w:t>
      </w:r>
    </w:p>
    <w:p w:rsidR="0074533E" w:rsidRDefault="0074533E">
      <w:pPr>
        <w:rPr>
          <w:rFonts w:ascii="Eras Medium ITC" w:hAnsi="Eras Medium ITC"/>
        </w:rPr>
      </w:pPr>
    </w:p>
    <w:p w:rsidR="001259E7" w:rsidRPr="001259E7" w:rsidRDefault="001259E7">
      <w:pPr>
        <w:rPr>
          <w:rFonts w:ascii="Eras Medium ITC" w:hAnsi="Eras Medium ITC"/>
        </w:rPr>
      </w:pPr>
    </w:p>
    <w:p w:rsidR="0074533E" w:rsidRDefault="0074533E">
      <w:pPr>
        <w:rPr>
          <w:rFonts w:ascii="Eras Medium ITC" w:hAnsi="Eras Medium ITC"/>
        </w:rPr>
      </w:pPr>
    </w:p>
    <w:p w:rsidR="00703A78" w:rsidRDefault="00703A78">
      <w:pPr>
        <w:rPr>
          <w:rFonts w:ascii="Eras Medium ITC" w:hAnsi="Eras Medium ITC"/>
        </w:rPr>
      </w:pPr>
    </w:p>
    <w:p w:rsidR="00703A78" w:rsidRPr="001259E7" w:rsidRDefault="00703A78">
      <w:pPr>
        <w:rPr>
          <w:rFonts w:ascii="Eras Medium ITC" w:hAnsi="Eras Medium ITC"/>
        </w:rPr>
      </w:pPr>
    </w:p>
    <w:p w:rsidR="0074533E" w:rsidRPr="001259E7" w:rsidRDefault="0074533E">
      <w:pPr>
        <w:rPr>
          <w:rFonts w:ascii="Eras Medium ITC" w:hAnsi="Eras Medium ITC"/>
        </w:rPr>
      </w:pPr>
      <w:r w:rsidRPr="001259E7">
        <w:rPr>
          <w:rFonts w:ascii="Eras Medium ITC" w:hAnsi="Eras Medium ITC"/>
        </w:rPr>
        <w:lastRenderedPageBreak/>
        <w:t xml:space="preserve">5) A flask that weighs 345.8 g is filled with 225 mL of carbon tetrachloride. The weight of the flask and carbon tetrachloride is found to be 703.55 g. From this information, calculate the density of carbon tetrachloride. </w:t>
      </w:r>
    </w:p>
    <w:p w:rsidR="0074533E" w:rsidRDefault="001259E7">
      <w:pPr>
        <w:rPr>
          <w:rFonts w:ascii="Eras Medium ITC" w:hAnsi="Eras Medium ITC"/>
        </w:rPr>
      </w:pPr>
      <w:r>
        <w:rPr>
          <w:noProof/>
        </w:rPr>
        <w:drawing>
          <wp:anchor distT="0" distB="0" distL="114300" distR="114300" simplePos="0" relativeHeight="251666432" behindDoc="0" locked="0" layoutInCell="1" allowOverlap="1" wp14:anchorId="3309102B" wp14:editId="7DBE055A">
            <wp:simplePos x="0" y="0"/>
            <wp:positionH relativeFrom="column">
              <wp:posOffset>0</wp:posOffset>
            </wp:positionH>
            <wp:positionV relativeFrom="paragraph">
              <wp:posOffset>-635</wp:posOffset>
            </wp:positionV>
            <wp:extent cx="809625" cy="751305"/>
            <wp:effectExtent l="0" t="0" r="0" b="0"/>
            <wp:wrapNone/>
            <wp:docPr id="6" name="Picture 6" descr="https://s-media-cache-ak0.pinimg.com/236x/ef/9a/e4/ef9ae4a9924d5ad8e6b9de3169395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f/9a/e4/ef9ae4a9924d5ad8e6b9de3169395b7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051" cy="7554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9E7" w:rsidRPr="001259E7" w:rsidRDefault="001259E7">
      <w:pPr>
        <w:rPr>
          <w:rFonts w:ascii="Eras Medium ITC" w:hAnsi="Eras Medium ITC"/>
        </w:rPr>
      </w:pPr>
    </w:p>
    <w:p w:rsidR="0074533E" w:rsidRDefault="0074533E">
      <w:pPr>
        <w:rPr>
          <w:rFonts w:ascii="Eras Medium ITC" w:hAnsi="Eras Medium ITC"/>
        </w:rPr>
      </w:pPr>
    </w:p>
    <w:p w:rsidR="00703A78" w:rsidRPr="001259E7" w:rsidRDefault="00703A78">
      <w:pPr>
        <w:rPr>
          <w:rFonts w:ascii="Eras Medium ITC" w:hAnsi="Eras Medium ITC"/>
        </w:rPr>
      </w:pPr>
    </w:p>
    <w:p w:rsidR="0074533E" w:rsidRPr="001259E7" w:rsidRDefault="0074533E">
      <w:pPr>
        <w:rPr>
          <w:rFonts w:ascii="Eras Medium ITC" w:hAnsi="Eras Medium ITC"/>
        </w:rPr>
      </w:pPr>
      <w:r w:rsidRPr="001259E7">
        <w:rPr>
          <w:rFonts w:ascii="Eras Medium ITC" w:hAnsi="Eras Medium ITC"/>
        </w:rPr>
        <w:t xml:space="preserve">6) Calculate the density of sulfuric acid if 35.4 mL of the acid weighs 65.14 g. </w:t>
      </w:r>
    </w:p>
    <w:p w:rsidR="0074533E" w:rsidRDefault="001259E7">
      <w:pPr>
        <w:rPr>
          <w:rFonts w:ascii="Eras Medium ITC" w:hAnsi="Eras Medium ITC"/>
        </w:rPr>
      </w:pPr>
      <w:r>
        <w:rPr>
          <w:noProof/>
        </w:rPr>
        <w:drawing>
          <wp:anchor distT="0" distB="0" distL="114300" distR="114300" simplePos="0" relativeHeight="251668480" behindDoc="0" locked="0" layoutInCell="1" allowOverlap="1" wp14:anchorId="3309102B" wp14:editId="7DBE055A">
            <wp:simplePos x="0" y="0"/>
            <wp:positionH relativeFrom="column">
              <wp:posOffset>0</wp:posOffset>
            </wp:positionH>
            <wp:positionV relativeFrom="paragraph">
              <wp:posOffset>0</wp:posOffset>
            </wp:positionV>
            <wp:extent cx="809625" cy="751305"/>
            <wp:effectExtent l="0" t="0" r="0" b="0"/>
            <wp:wrapNone/>
            <wp:docPr id="7" name="Picture 7" descr="https://s-media-cache-ak0.pinimg.com/236x/ef/9a/e4/ef9ae4a9924d5ad8e6b9de3169395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f/9a/e4/ef9ae4a9924d5ad8e6b9de3169395b7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051" cy="7554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9E7" w:rsidRPr="001259E7" w:rsidRDefault="001259E7">
      <w:pPr>
        <w:rPr>
          <w:rFonts w:ascii="Eras Medium ITC" w:hAnsi="Eras Medium ITC"/>
        </w:rPr>
      </w:pPr>
    </w:p>
    <w:p w:rsidR="001259E7" w:rsidRDefault="001259E7">
      <w:pPr>
        <w:rPr>
          <w:rFonts w:ascii="Eras Medium ITC" w:hAnsi="Eras Medium ITC"/>
        </w:rPr>
      </w:pPr>
    </w:p>
    <w:p w:rsidR="00703A78" w:rsidRDefault="00703A78">
      <w:pPr>
        <w:rPr>
          <w:rFonts w:ascii="Eras Medium ITC" w:hAnsi="Eras Medium ITC"/>
        </w:rPr>
      </w:pPr>
    </w:p>
    <w:p w:rsidR="0074533E" w:rsidRPr="001259E7" w:rsidRDefault="001259E7">
      <w:pPr>
        <w:rPr>
          <w:rFonts w:ascii="Eras Medium ITC" w:hAnsi="Eras Medium ITC"/>
        </w:rPr>
      </w:pPr>
      <w:r>
        <w:rPr>
          <w:noProof/>
        </w:rPr>
        <w:drawing>
          <wp:anchor distT="0" distB="0" distL="114300" distR="114300" simplePos="0" relativeHeight="251670528" behindDoc="0" locked="0" layoutInCell="1" allowOverlap="1" wp14:anchorId="2CA92B33" wp14:editId="70EB0B9B">
            <wp:simplePos x="0" y="0"/>
            <wp:positionH relativeFrom="column">
              <wp:posOffset>9525</wp:posOffset>
            </wp:positionH>
            <wp:positionV relativeFrom="paragraph">
              <wp:posOffset>234950</wp:posOffset>
            </wp:positionV>
            <wp:extent cx="809625" cy="751305"/>
            <wp:effectExtent l="0" t="0" r="0" b="0"/>
            <wp:wrapNone/>
            <wp:docPr id="8" name="Picture 8" descr="https://s-media-cache-ak0.pinimg.com/236x/ef/9a/e4/ef9ae4a9924d5ad8e6b9de3169395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f/9a/e4/ef9ae4a9924d5ad8e6b9de3169395b7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5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33E" w:rsidRPr="001259E7">
        <w:rPr>
          <w:rFonts w:ascii="Eras Medium ITC" w:hAnsi="Eras Medium ITC"/>
        </w:rPr>
        <w:t>7) Find the mass of 250.0 mL of benzene. The density of benzene is 0.8765 g/</w:t>
      </w:r>
      <w:proofErr w:type="spellStart"/>
      <w:r w:rsidR="0074533E" w:rsidRPr="001259E7">
        <w:rPr>
          <w:rFonts w:ascii="Eras Medium ITC" w:hAnsi="Eras Medium ITC"/>
        </w:rPr>
        <w:t>mL.</w:t>
      </w:r>
      <w:proofErr w:type="spellEnd"/>
      <w:r w:rsidR="0074533E" w:rsidRPr="001259E7">
        <w:rPr>
          <w:rFonts w:ascii="Eras Medium ITC" w:hAnsi="Eras Medium ITC"/>
        </w:rPr>
        <w:t xml:space="preserve"> </w:t>
      </w:r>
    </w:p>
    <w:p w:rsidR="0074533E" w:rsidRPr="001259E7" w:rsidRDefault="0074533E">
      <w:pPr>
        <w:rPr>
          <w:rFonts w:ascii="Eras Medium ITC" w:hAnsi="Eras Medium ITC"/>
        </w:rPr>
      </w:pPr>
    </w:p>
    <w:p w:rsidR="0074533E" w:rsidRDefault="0074533E">
      <w:pPr>
        <w:rPr>
          <w:rFonts w:ascii="Eras Medium ITC" w:hAnsi="Eras Medium ITC"/>
        </w:rPr>
      </w:pPr>
    </w:p>
    <w:p w:rsidR="00703A78" w:rsidRPr="001259E7" w:rsidRDefault="00703A78">
      <w:pPr>
        <w:rPr>
          <w:rFonts w:ascii="Eras Medium ITC" w:hAnsi="Eras Medium ITC"/>
        </w:rPr>
      </w:pPr>
    </w:p>
    <w:p w:rsidR="001259E7" w:rsidRDefault="001259E7">
      <w:pPr>
        <w:rPr>
          <w:rFonts w:ascii="Eras Medium ITC" w:hAnsi="Eras Medium ITC"/>
        </w:rPr>
      </w:pPr>
    </w:p>
    <w:p w:rsidR="00703A78" w:rsidRDefault="00703A78">
      <w:pPr>
        <w:rPr>
          <w:rFonts w:ascii="Eras Medium ITC" w:hAnsi="Eras Medium ITC"/>
        </w:rPr>
      </w:pPr>
    </w:p>
    <w:p w:rsidR="0074533E" w:rsidRPr="001259E7" w:rsidRDefault="0074533E">
      <w:pPr>
        <w:rPr>
          <w:rFonts w:ascii="Eras Medium ITC" w:hAnsi="Eras Medium ITC"/>
        </w:rPr>
      </w:pPr>
      <w:r w:rsidRPr="001259E7">
        <w:rPr>
          <w:rFonts w:ascii="Eras Medium ITC" w:hAnsi="Eras Medium ITC"/>
        </w:rPr>
        <w:t xml:space="preserve">8) A block of lead has dimensions of 4.50 cm by 5.20 cm by 6.00 cm. The block weighs 1587 g. From this information, calculate the density of lead. </w:t>
      </w:r>
    </w:p>
    <w:p w:rsidR="0074533E" w:rsidRDefault="001259E7">
      <w:pPr>
        <w:rPr>
          <w:rFonts w:ascii="Eras Medium ITC" w:hAnsi="Eras Medium ITC"/>
        </w:rPr>
      </w:pPr>
      <w:r>
        <w:rPr>
          <w:noProof/>
        </w:rPr>
        <w:drawing>
          <wp:anchor distT="0" distB="0" distL="114300" distR="114300" simplePos="0" relativeHeight="251672576" behindDoc="0" locked="0" layoutInCell="1" allowOverlap="1" wp14:anchorId="3309102B" wp14:editId="7DBE055A">
            <wp:simplePos x="0" y="0"/>
            <wp:positionH relativeFrom="column">
              <wp:posOffset>0</wp:posOffset>
            </wp:positionH>
            <wp:positionV relativeFrom="paragraph">
              <wp:posOffset>-635</wp:posOffset>
            </wp:positionV>
            <wp:extent cx="809625" cy="751305"/>
            <wp:effectExtent l="0" t="0" r="0" b="0"/>
            <wp:wrapNone/>
            <wp:docPr id="9" name="Picture 9" descr="https://s-media-cache-ak0.pinimg.com/236x/ef/9a/e4/ef9ae4a9924d5ad8e6b9de3169395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f/9a/e4/ef9ae4a9924d5ad8e6b9de3169395b7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051" cy="7554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9E7" w:rsidRDefault="001259E7">
      <w:pPr>
        <w:rPr>
          <w:rFonts w:ascii="Eras Medium ITC" w:hAnsi="Eras Medium ITC"/>
        </w:rPr>
      </w:pPr>
    </w:p>
    <w:p w:rsidR="00703A78" w:rsidRPr="001259E7" w:rsidRDefault="00703A78">
      <w:pPr>
        <w:rPr>
          <w:rFonts w:ascii="Eras Medium ITC" w:hAnsi="Eras Medium ITC"/>
        </w:rPr>
      </w:pPr>
    </w:p>
    <w:p w:rsidR="00703A78" w:rsidRPr="001259E7" w:rsidRDefault="00703A78">
      <w:pPr>
        <w:rPr>
          <w:rFonts w:ascii="Eras Medium ITC" w:hAnsi="Eras Medium ITC"/>
        </w:rPr>
      </w:pPr>
    </w:p>
    <w:p w:rsidR="0074533E" w:rsidRPr="001259E7" w:rsidRDefault="0074533E">
      <w:pPr>
        <w:rPr>
          <w:rFonts w:ascii="Eras Medium ITC" w:hAnsi="Eras Medium ITC"/>
        </w:rPr>
      </w:pPr>
      <w:r w:rsidRPr="001259E7">
        <w:rPr>
          <w:rFonts w:ascii="Eras Medium ITC" w:hAnsi="Eras Medium ITC"/>
        </w:rPr>
        <w:t xml:space="preserve">9) 28.5 g of iron shot is added to a graduated cylinder containing 45.50 mL of water. The water level rises to the 49.10 mL mark, from this information, calculate the density of iron. </w:t>
      </w:r>
    </w:p>
    <w:p w:rsidR="0074533E" w:rsidRDefault="001259E7">
      <w:pPr>
        <w:rPr>
          <w:rFonts w:ascii="Eras Medium ITC" w:hAnsi="Eras Medium ITC"/>
        </w:rPr>
      </w:pPr>
      <w:r>
        <w:rPr>
          <w:noProof/>
        </w:rPr>
        <w:drawing>
          <wp:anchor distT="0" distB="0" distL="114300" distR="114300" simplePos="0" relativeHeight="251674624" behindDoc="0" locked="0" layoutInCell="1" allowOverlap="1" wp14:anchorId="3309102B" wp14:editId="7DBE055A">
            <wp:simplePos x="0" y="0"/>
            <wp:positionH relativeFrom="column">
              <wp:posOffset>0</wp:posOffset>
            </wp:positionH>
            <wp:positionV relativeFrom="paragraph">
              <wp:posOffset>0</wp:posOffset>
            </wp:positionV>
            <wp:extent cx="809625" cy="751305"/>
            <wp:effectExtent l="0" t="0" r="0" b="0"/>
            <wp:wrapNone/>
            <wp:docPr id="10" name="Picture 10" descr="https://s-media-cache-ak0.pinimg.com/236x/ef/9a/e4/ef9ae4a9924d5ad8e6b9de3169395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f/9a/e4/ef9ae4a9924d5ad8e6b9de3169395b7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051" cy="7554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9E7" w:rsidRDefault="001259E7">
      <w:pPr>
        <w:rPr>
          <w:rFonts w:ascii="Eras Medium ITC" w:hAnsi="Eras Medium ITC"/>
        </w:rPr>
      </w:pPr>
    </w:p>
    <w:p w:rsidR="00703A78" w:rsidRPr="001259E7" w:rsidRDefault="00703A78">
      <w:pPr>
        <w:rPr>
          <w:rFonts w:ascii="Eras Medium ITC" w:hAnsi="Eras Medium ITC"/>
        </w:rPr>
      </w:pPr>
    </w:p>
    <w:p w:rsidR="0074533E" w:rsidRPr="001259E7" w:rsidRDefault="0074533E">
      <w:pPr>
        <w:rPr>
          <w:rFonts w:ascii="Eras Medium ITC" w:hAnsi="Eras Medium ITC"/>
        </w:rPr>
      </w:pPr>
    </w:p>
    <w:p w:rsidR="00FD1B30" w:rsidRDefault="0074533E">
      <w:pPr>
        <w:rPr>
          <w:rFonts w:ascii="Eras Medium ITC" w:hAnsi="Eras Medium ITC"/>
        </w:rPr>
      </w:pPr>
      <w:r w:rsidRPr="001259E7">
        <w:rPr>
          <w:rFonts w:ascii="Eras Medium ITC" w:hAnsi="Eras Medium ITC"/>
        </w:rPr>
        <w:t xml:space="preserve">10) What volume of silver metal will weigh exactly 2500.0 </w:t>
      </w:r>
      <w:proofErr w:type="gramStart"/>
      <w:r w:rsidRPr="001259E7">
        <w:rPr>
          <w:rFonts w:ascii="Eras Medium ITC" w:hAnsi="Eras Medium ITC"/>
        </w:rPr>
        <w:t>g.</w:t>
      </w:r>
      <w:proofErr w:type="gramEnd"/>
      <w:r w:rsidRPr="001259E7">
        <w:rPr>
          <w:rFonts w:ascii="Eras Medium ITC" w:hAnsi="Eras Medium ITC"/>
        </w:rPr>
        <w:t xml:space="preserve"> The density of silver is 10.5 g/cm3.</w:t>
      </w:r>
    </w:p>
    <w:p w:rsidR="001259E7" w:rsidRPr="001259E7" w:rsidRDefault="001259E7">
      <w:pPr>
        <w:rPr>
          <w:rFonts w:ascii="Eras Medium ITC" w:hAnsi="Eras Medium ITC"/>
        </w:rPr>
      </w:pPr>
      <w:r>
        <w:rPr>
          <w:noProof/>
        </w:rPr>
        <w:drawing>
          <wp:anchor distT="0" distB="0" distL="114300" distR="114300" simplePos="0" relativeHeight="251676672" behindDoc="0" locked="0" layoutInCell="1" allowOverlap="1" wp14:anchorId="3309102B" wp14:editId="7DBE055A">
            <wp:simplePos x="0" y="0"/>
            <wp:positionH relativeFrom="column">
              <wp:posOffset>0</wp:posOffset>
            </wp:positionH>
            <wp:positionV relativeFrom="paragraph">
              <wp:posOffset>-635</wp:posOffset>
            </wp:positionV>
            <wp:extent cx="809625" cy="751305"/>
            <wp:effectExtent l="0" t="0" r="0" b="0"/>
            <wp:wrapNone/>
            <wp:docPr id="11" name="Picture 11" descr="https://s-media-cache-ak0.pinimg.com/236x/ef/9a/e4/ef9ae4a9924d5ad8e6b9de3169395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f/9a/e4/ef9ae4a9924d5ad8e6b9de3169395b7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051" cy="75541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259E7" w:rsidRPr="001259E7" w:rsidSect="007453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51CE6"/>
    <w:multiLevelType w:val="hybridMultilevel"/>
    <w:tmpl w:val="9ED6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3E"/>
    <w:rsid w:val="001259E7"/>
    <w:rsid w:val="00450EBD"/>
    <w:rsid w:val="00703A78"/>
    <w:rsid w:val="0074533E"/>
    <w:rsid w:val="00A8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6D839-4A42-4C70-BB1A-40DD787F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Armbruster, John</dc:creator>
  <cp:keywords/>
  <dc:description/>
  <cp:lastModifiedBy>Hartley, Shannon</cp:lastModifiedBy>
  <cp:revision>2</cp:revision>
  <dcterms:created xsi:type="dcterms:W3CDTF">2015-07-29T19:57:00Z</dcterms:created>
  <dcterms:modified xsi:type="dcterms:W3CDTF">2015-08-21T19:53:00Z</dcterms:modified>
</cp:coreProperties>
</file>